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407"/>
        <w:gridCol w:w="5540"/>
        <w:gridCol w:w="2409"/>
      </w:tblGrid>
      <w:tr w:rsidR="00D86890" w:rsidTr="00567E0A">
        <w:tc>
          <w:tcPr>
            <w:tcW w:w="1407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:rsidR="00D86890" w:rsidRPr="00281FA1" w:rsidRDefault="00D86890" w:rsidP="002D50D8">
            <w:pPr>
              <w:jc w:val="center"/>
              <w:rPr>
                <w:b/>
                <w:sz w:val="24"/>
                <w:szCs w:val="24"/>
              </w:rPr>
            </w:pPr>
            <w:r w:rsidRPr="00281FA1">
              <w:rPr>
                <w:b/>
                <w:sz w:val="24"/>
                <w:szCs w:val="24"/>
              </w:rPr>
              <w:t>Acrónimo</w:t>
            </w:r>
          </w:p>
        </w:tc>
        <w:tc>
          <w:tcPr>
            <w:tcW w:w="7949" w:type="dxa"/>
            <w:gridSpan w:val="2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B4C6E7" w:themeFill="accent5" w:themeFillTint="66"/>
          </w:tcPr>
          <w:p w:rsidR="00D86890" w:rsidRPr="00281FA1" w:rsidRDefault="00281FA1" w:rsidP="002D5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&lt;Acrónimo&gt;</w:t>
            </w:r>
          </w:p>
        </w:tc>
      </w:tr>
      <w:tr w:rsidR="00D86890" w:rsidTr="00567E0A">
        <w:tc>
          <w:tcPr>
            <w:tcW w:w="1407" w:type="dxa"/>
            <w:tcBorders>
              <w:left w:val="single" w:sz="18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:rsidR="00D86890" w:rsidRPr="00281FA1" w:rsidRDefault="00D86890" w:rsidP="002D50D8">
            <w:pPr>
              <w:jc w:val="center"/>
              <w:rPr>
                <w:b/>
                <w:sz w:val="24"/>
                <w:szCs w:val="24"/>
              </w:rPr>
            </w:pPr>
            <w:r w:rsidRPr="00281FA1"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7949" w:type="dxa"/>
            <w:gridSpan w:val="2"/>
            <w:tcBorders>
              <w:right w:val="single" w:sz="18" w:space="0" w:color="2E74B5" w:themeColor="accent1" w:themeShade="BF"/>
            </w:tcBorders>
            <w:shd w:val="clear" w:color="auto" w:fill="B4C6E7" w:themeFill="accent5" w:themeFillTint="66"/>
          </w:tcPr>
          <w:p w:rsidR="00D86890" w:rsidRPr="00281FA1" w:rsidRDefault="00281FA1" w:rsidP="002D5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&lt;Grupo&gt;</w:t>
            </w:r>
          </w:p>
        </w:tc>
      </w:tr>
      <w:tr w:rsidR="00D86890" w:rsidTr="00567E0A">
        <w:tc>
          <w:tcPr>
            <w:tcW w:w="1407" w:type="dxa"/>
            <w:tcBorders>
              <w:left w:val="single" w:sz="18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:rsidR="00D86890" w:rsidRPr="00281FA1" w:rsidRDefault="002D50D8" w:rsidP="002D50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Institución </w:t>
            </w:r>
            <w:r w:rsidR="00D86890" w:rsidRPr="00281FA1">
              <w:rPr>
                <w:b/>
                <w:sz w:val="24"/>
                <w:szCs w:val="24"/>
              </w:rPr>
              <w:t xml:space="preserve"> Centro</w:t>
            </w:r>
          </w:p>
        </w:tc>
        <w:tc>
          <w:tcPr>
            <w:tcW w:w="7949" w:type="dxa"/>
            <w:gridSpan w:val="2"/>
            <w:tcBorders>
              <w:right w:val="single" w:sz="18" w:space="0" w:color="2E74B5" w:themeColor="accent1" w:themeShade="BF"/>
            </w:tcBorders>
            <w:shd w:val="clear" w:color="auto" w:fill="B4C6E7" w:themeFill="accent5" w:themeFillTint="66"/>
          </w:tcPr>
          <w:p w:rsidR="00D86890" w:rsidRPr="00281FA1" w:rsidRDefault="00281FA1" w:rsidP="002D5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&lt;Institu</w:t>
            </w:r>
            <w:bookmarkStart w:id="0" w:name="_GoBack"/>
            <w:bookmarkEnd w:id="0"/>
            <w:r>
              <w:rPr>
                <w:sz w:val="24"/>
                <w:szCs w:val="24"/>
              </w:rPr>
              <w:t>ción / Centro&gt;</w:t>
            </w:r>
          </w:p>
          <w:p w:rsidR="00D86890" w:rsidRPr="00281FA1" w:rsidRDefault="00D86890" w:rsidP="002D50D8">
            <w:pPr>
              <w:rPr>
                <w:sz w:val="24"/>
                <w:szCs w:val="24"/>
              </w:rPr>
            </w:pPr>
          </w:p>
        </w:tc>
      </w:tr>
      <w:tr w:rsidR="00D86890" w:rsidTr="00567E0A">
        <w:tc>
          <w:tcPr>
            <w:tcW w:w="1407" w:type="dxa"/>
            <w:tcBorders>
              <w:left w:val="single" w:sz="18" w:space="0" w:color="2E74B5" w:themeColor="accent1" w:themeShade="BF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D86890" w:rsidRPr="00281FA1" w:rsidRDefault="00D86890" w:rsidP="002D50D8">
            <w:pPr>
              <w:jc w:val="center"/>
              <w:rPr>
                <w:b/>
                <w:sz w:val="24"/>
                <w:szCs w:val="24"/>
              </w:rPr>
            </w:pPr>
            <w:r w:rsidRPr="00281FA1">
              <w:rPr>
                <w:b/>
                <w:sz w:val="24"/>
                <w:szCs w:val="24"/>
              </w:rPr>
              <w:t>Página web</w:t>
            </w:r>
          </w:p>
        </w:tc>
        <w:tc>
          <w:tcPr>
            <w:tcW w:w="7949" w:type="dxa"/>
            <w:gridSpan w:val="2"/>
            <w:tcBorders>
              <w:bottom w:val="single" w:sz="12" w:space="0" w:color="auto"/>
              <w:right w:val="single" w:sz="18" w:space="0" w:color="2E74B5" w:themeColor="accent1" w:themeShade="BF"/>
            </w:tcBorders>
            <w:shd w:val="clear" w:color="auto" w:fill="B4C6E7" w:themeFill="accent5" w:themeFillTint="66"/>
          </w:tcPr>
          <w:p w:rsidR="00D86890" w:rsidRPr="00281FA1" w:rsidRDefault="00281FA1" w:rsidP="002D5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https://paginaweb.grupo</w:t>
            </w:r>
          </w:p>
          <w:p w:rsidR="00D86890" w:rsidRPr="00281FA1" w:rsidRDefault="00D86890" w:rsidP="002D50D8">
            <w:pPr>
              <w:rPr>
                <w:sz w:val="24"/>
                <w:szCs w:val="24"/>
              </w:rPr>
            </w:pPr>
          </w:p>
        </w:tc>
      </w:tr>
      <w:tr w:rsidR="002D50D8" w:rsidTr="00AD19C9"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D50D8" w:rsidRPr="00281FA1" w:rsidRDefault="002D50D8" w:rsidP="002D50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2D50D8" w:rsidRPr="002D50D8" w:rsidRDefault="002D50D8" w:rsidP="002D50D8">
            <w:pPr>
              <w:jc w:val="center"/>
              <w:rPr>
                <w:b/>
                <w:sz w:val="24"/>
                <w:szCs w:val="24"/>
              </w:rPr>
            </w:pPr>
            <w:r w:rsidRPr="002D50D8"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50D8" w:rsidRPr="002D50D8" w:rsidRDefault="002D50D8" w:rsidP="002D50D8">
            <w:pPr>
              <w:jc w:val="center"/>
              <w:rPr>
                <w:b/>
                <w:sz w:val="24"/>
                <w:szCs w:val="24"/>
              </w:rPr>
            </w:pPr>
            <w:r w:rsidRPr="002D50D8">
              <w:rPr>
                <w:b/>
                <w:sz w:val="24"/>
                <w:szCs w:val="24"/>
              </w:rPr>
              <w:t>ORCID</w:t>
            </w:r>
          </w:p>
        </w:tc>
      </w:tr>
      <w:tr w:rsidR="002D50D8" w:rsidTr="00AD19C9"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0D8" w:rsidRPr="00281FA1" w:rsidRDefault="002D50D8" w:rsidP="002D50D8">
            <w:pPr>
              <w:jc w:val="center"/>
              <w:rPr>
                <w:b/>
                <w:sz w:val="24"/>
                <w:szCs w:val="24"/>
              </w:rPr>
            </w:pPr>
            <w:r w:rsidRPr="00281FA1">
              <w:rPr>
                <w:b/>
                <w:sz w:val="24"/>
                <w:szCs w:val="24"/>
              </w:rPr>
              <w:t>IP</w:t>
            </w:r>
          </w:p>
        </w:tc>
        <w:tc>
          <w:tcPr>
            <w:tcW w:w="5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D50D8" w:rsidRPr="00281FA1" w:rsidRDefault="00AD19C9" w:rsidP="00AD19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IP grupo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2D50D8" w:rsidRPr="00281FA1" w:rsidRDefault="002D50D8" w:rsidP="002D50D8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</w:tc>
      </w:tr>
      <w:tr w:rsidR="00AD19C9" w:rsidTr="00AD19C9">
        <w:tc>
          <w:tcPr>
            <w:tcW w:w="1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19C9" w:rsidRPr="00281FA1" w:rsidRDefault="00AD19C9" w:rsidP="00AD1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Listado Seniors</w:t>
            </w:r>
          </w:p>
        </w:tc>
        <w:tc>
          <w:tcPr>
            <w:tcW w:w="55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Nombre apellidos miembro 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Nombre apellidos miembro</w:t>
            </w:r>
          </w:p>
          <w:p w:rsidR="00AD19C9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AD19C9" w:rsidRPr="002D50D8" w:rsidRDefault="00AD19C9" w:rsidP="00AD19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  <w:p w:rsidR="00AD19C9" w:rsidRPr="00AD19C9" w:rsidRDefault="00AD19C9" w:rsidP="00AD19C9">
            <w:pPr>
              <w:rPr>
                <w:b/>
                <w:sz w:val="24"/>
                <w:szCs w:val="24"/>
              </w:rPr>
            </w:pPr>
            <w:r w:rsidRPr="00281FA1">
              <w:rPr>
                <w:sz w:val="24"/>
                <w:szCs w:val="24"/>
              </w:rPr>
              <w:t>0000-0000-0000-0000</w:t>
            </w:r>
          </w:p>
        </w:tc>
      </w:tr>
      <w:tr w:rsidR="00AD19C9" w:rsidTr="00AD19C9"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:rsidR="00AD19C9" w:rsidRDefault="00AD19C9" w:rsidP="00AD1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 </w:t>
            </w:r>
          </w:p>
          <w:p w:rsidR="00AD19C9" w:rsidRPr="002D50D8" w:rsidRDefault="00AD19C9" w:rsidP="00AD19C9">
            <w:pPr>
              <w:jc w:val="center"/>
              <w:rPr>
                <w:sz w:val="16"/>
                <w:szCs w:val="16"/>
              </w:rPr>
            </w:pPr>
            <w:r w:rsidRPr="002D50D8">
              <w:rPr>
                <w:sz w:val="16"/>
                <w:szCs w:val="16"/>
              </w:rPr>
              <w:t xml:space="preserve">(1000 </w:t>
            </w:r>
            <w:proofErr w:type="spellStart"/>
            <w:r>
              <w:rPr>
                <w:sz w:val="16"/>
                <w:szCs w:val="16"/>
              </w:rPr>
              <w:t>cará</w:t>
            </w:r>
            <w:r w:rsidRPr="002D50D8">
              <w:rPr>
                <w:sz w:val="16"/>
                <w:szCs w:val="16"/>
              </w:rPr>
              <w:t>cteres</w:t>
            </w:r>
            <w:proofErr w:type="spellEnd"/>
            <w:r w:rsidRPr="002D50D8">
              <w:rPr>
                <w:sz w:val="16"/>
                <w:szCs w:val="16"/>
              </w:rPr>
              <w:t>)</w:t>
            </w:r>
          </w:p>
        </w:tc>
        <w:tc>
          <w:tcPr>
            <w:tcW w:w="7949" w:type="dxa"/>
            <w:gridSpan w:val="2"/>
            <w:tcBorders>
              <w:top w:val="single" w:sz="12" w:space="0" w:color="auto"/>
            </w:tcBorders>
          </w:tcPr>
          <w:p w:rsidR="00AD19C9" w:rsidRDefault="00AD19C9" w:rsidP="00AD19C9">
            <w:pPr>
              <w:pStyle w:val="NormalWeb"/>
            </w:pPr>
            <w:proofErr w:type="spellStart"/>
            <w:r>
              <w:t>Lorem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dolor </w:t>
            </w:r>
            <w:proofErr w:type="spellStart"/>
            <w:r>
              <w:t>sit</w:t>
            </w:r>
            <w:proofErr w:type="spell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. Ex </w:t>
            </w:r>
            <w:proofErr w:type="spellStart"/>
            <w:r>
              <w:t>accusamus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doloribus</w:t>
            </w:r>
            <w:proofErr w:type="spellEnd"/>
            <w:r>
              <w:t xml:space="preserve"> </w:t>
            </w:r>
            <w:proofErr w:type="spellStart"/>
            <w:r>
              <w:t>voluptas</w:t>
            </w:r>
            <w:proofErr w:type="spellEnd"/>
            <w:r>
              <w:t xml:space="preserve"> id </w:t>
            </w:r>
            <w:proofErr w:type="spellStart"/>
            <w:r>
              <w:t>perspiciatis</w:t>
            </w:r>
            <w:proofErr w:type="spellEnd"/>
            <w:r>
              <w:t xml:space="preserve"> </w:t>
            </w:r>
            <w:proofErr w:type="spellStart"/>
            <w:r>
              <w:t>quia</w:t>
            </w:r>
            <w:proofErr w:type="spellEnd"/>
            <w:r>
              <w:t xml:space="preserve"> in </w:t>
            </w:r>
            <w:proofErr w:type="spellStart"/>
            <w:r>
              <w:t>commodi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sed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totam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</w:t>
            </w:r>
            <w:proofErr w:type="spellStart"/>
            <w:r>
              <w:t>quod</w:t>
            </w:r>
            <w:proofErr w:type="spellEnd"/>
            <w:r>
              <w:t xml:space="preserve"> ad </w:t>
            </w:r>
            <w:proofErr w:type="spellStart"/>
            <w:r>
              <w:t>galisum</w:t>
            </w:r>
            <w:proofErr w:type="spellEnd"/>
            <w:r>
              <w:t xml:space="preserve"> </w:t>
            </w:r>
            <w:proofErr w:type="spellStart"/>
            <w:r>
              <w:t>galisum</w:t>
            </w:r>
            <w:proofErr w:type="spellEnd"/>
            <w:r>
              <w:t xml:space="preserve">.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ducimus</w:t>
            </w:r>
            <w:proofErr w:type="spellEnd"/>
            <w:r>
              <w:t xml:space="preserve"> </w:t>
            </w:r>
            <w:proofErr w:type="spellStart"/>
            <w:r>
              <w:t>eaque</w:t>
            </w:r>
            <w:proofErr w:type="spellEnd"/>
            <w:r>
              <w:t xml:space="preserve"> et </w:t>
            </w:r>
            <w:proofErr w:type="spellStart"/>
            <w:r>
              <w:t>magni</w:t>
            </w:r>
            <w:proofErr w:type="spellEnd"/>
            <w:r>
              <w:t xml:space="preserve"> </w:t>
            </w:r>
            <w:proofErr w:type="spellStart"/>
            <w:r>
              <w:t>eligendi</w:t>
            </w:r>
            <w:proofErr w:type="spellEnd"/>
            <w:r>
              <w:t xml:space="preserve"> id </w:t>
            </w:r>
            <w:proofErr w:type="spellStart"/>
            <w:r>
              <w:t>animi</w:t>
            </w:r>
            <w:proofErr w:type="spellEnd"/>
            <w:r>
              <w:t xml:space="preserve"> </w:t>
            </w:r>
            <w:proofErr w:type="spellStart"/>
            <w:r>
              <w:t>molestiae</w:t>
            </w:r>
            <w:proofErr w:type="spellEnd"/>
            <w:r>
              <w:t xml:space="preserve"> ut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quasi</w:t>
            </w:r>
            <w:proofErr w:type="spellEnd"/>
            <w:r>
              <w:t xml:space="preserve"> ut </w:t>
            </w:r>
            <w:proofErr w:type="spellStart"/>
            <w:r>
              <w:t>natus</w:t>
            </w:r>
            <w:proofErr w:type="spellEnd"/>
            <w:r>
              <w:t xml:space="preserve"> </w:t>
            </w:r>
            <w:proofErr w:type="spellStart"/>
            <w:r>
              <w:t>voluptatibus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minus</w:t>
            </w:r>
            <w:proofErr w:type="spellEnd"/>
            <w:r>
              <w:t xml:space="preserve"> </w:t>
            </w:r>
            <w:proofErr w:type="spellStart"/>
            <w:r>
              <w:t>doloremque</w:t>
            </w:r>
            <w:proofErr w:type="spellEnd"/>
            <w:r>
              <w:t xml:space="preserve">! Hic </w:t>
            </w:r>
            <w:proofErr w:type="spellStart"/>
            <w:r>
              <w:t>rerum</w:t>
            </w:r>
            <w:proofErr w:type="spellEnd"/>
            <w:r>
              <w:t xml:space="preserve"> odio et error </w:t>
            </w:r>
            <w:proofErr w:type="spellStart"/>
            <w:r>
              <w:t>repellat</w:t>
            </w:r>
            <w:proofErr w:type="spellEnd"/>
            <w:r>
              <w:t xml:space="preserve"> ut </w:t>
            </w:r>
            <w:proofErr w:type="spellStart"/>
            <w:r>
              <w:t>repudiandae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At labore </w:t>
            </w:r>
            <w:proofErr w:type="spellStart"/>
            <w:r>
              <w:t>laudantium</w:t>
            </w:r>
            <w:proofErr w:type="spellEnd"/>
            <w:r>
              <w:t xml:space="preserve">. Ut </w:t>
            </w:r>
            <w:proofErr w:type="spellStart"/>
            <w:r>
              <w:t>ducimus</w:t>
            </w:r>
            <w:proofErr w:type="spellEnd"/>
            <w:r>
              <w:t xml:space="preserve"> </w:t>
            </w:r>
            <w:proofErr w:type="spellStart"/>
            <w:r>
              <w:t>illum</w:t>
            </w:r>
            <w:proofErr w:type="spellEnd"/>
            <w:r>
              <w:t xml:space="preserve"> non </w:t>
            </w:r>
            <w:proofErr w:type="spellStart"/>
            <w:r>
              <w:t>nostrum</w:t>
            </w:r>
            <w:proofErr w:type="spellEnd"/>
            <w:r>
              <w:t xml:space="preserve"> expedita ab </w:t>
            </w:r>
            <w:proofErr w:type="spellStart"/>
            <w:r>
              <w:t>inventore</w:t>
            </w:r>
            <w:proofErr w:type="spellEnd"/>
            <w:r>
              <w:t xml:space="preserve"> </w:t>
            </w:r>
            <w:proofErr w:type="spellStart"/>
            <w:r>
              <w:t>voluptatem</w:t>
            </w:r>
            <w:proofErr w:type="spellEnd"/>
            <w:r>
              <w:t xml:space="preserve"> et vitae nihil ex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eveniet</w:t>
            </w:r>
            <w:proofErr w:type="spellEnd"/>
            <w:r>
              <w:t xml:space="preserve">. </w:t>
            </w:r>
          </w:p>
          <w:p w:rsidR="00AD19C9" w:rsidRDefault="00AD19C9" w:rsidP="00AD19C9">
            <w:pPr>
              <w:pStyle w:val="NormalWeb"/>
            </w:pPr>
            <w:r>
              <w:t xml:space="preserve">Non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</w:t>
            </w:r>
            <w:proofErr w:type="spellStart"/>
            <w:r>
              <w:t>eum</w:t>
            </w:r>
            <w:proofErr w:type="spellEnd"/>
            <w:r>
              <w:t xml:space="preserve"> </w:t>
            </w:r>
            <w:proofErr w:type="spellStart"/>
            <w:r>
              <w:t>perspiciatis</w:t>
            </w:r>
            <w:proofErr w:type="spellEnd"/>
            <w:r>
              <w:t xml:space="preserve"> </w:t>
            </w:r>
            <w:proofErr w:type="spellStart"/>
            <w:r>
              <w:t>eveniet</w:t>
            </w:r>
            <w:proofErr w:type="spellEnd"/>
            <w:r>
              <w:t xml:space="preserve"> ut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harum</w:t>
            </w:r>
            <w:proofErr w:type="spellEnd"/>
            <w:r>
              <w:t xml:space="preserve"> </w:t>
            </w:r>
            <w:proofErr w:type="spellStart"/>
            <w:r>
              <w:t>vel</w:t>
            </w:r>
            <w:proofErr w:type="spellEnd"/>
            <w:r>
              <w:t xml:space="preserve"> </w:t>
            </w:r>
            <w:proofErr w:type="spellStart"/>
            <w:r>
              <w:t>dignissimos</w:t>
            </w:r>
            <w:proofErr w:type="spellEnd"/>
            <w:r>
              <w:t xml:space="preserve"> fuga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exercitationem</w:t>
            </w:r>
            <w:proofErr w:type="spellEnd"/>
            <w:r>
              <w:t xml:space="preserve"> </w:t>
            </w:r>
            <w:proofErr w:type="spellStart"/>
            <w:r>
              <w:t>repellat</w:t>
            </w:r>
            <w:proofErr w:type="spellEnd"/>
            <w:r>
              <w:t xml:space="preserve">. Et </w:t>
            </w:r>
            <w:proofErr w:type="spellStart"/>
            <w:r>
              <w:t>placeat</w:t>
            </w:r>
            <w:proofErr w:type="spellEnd"/>
            <w:r>
              <w:t xml:space="preserve"> </w:t>
            </w:r>
            <w:proofErr w:type="spellStart"/>
            <w:r>
              <w:t>commodi</w:t>
            </w:r>
            <w:proofErr w:type="spellEnd"/>
            <w:r>
              <w:t xml:space="preserve"> et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consequatur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optio</w:t>
            </w:r>
            <w:proofErr w:type="spellEnd"/>
            <w:r>
              <w:t xml:space="preserve">. Ex </w:t>
            </w:r>
            <w:proofErr w:type="spellStart"/>
            <w:r>
              <w:t>omnis</w:t>
            </w:r>
            <w:proofErr w:type="spellEnd"/>
            <w:r>
              <w:t xml:space="preserve"> </w:t>
            </w:r>
            <w:proofErr w:type="spellStart"/>
            <w:r>
              <w:t>doloremque</w:t>
            </w:r>
            <w:proofErr w:type="spellEnd"/>
            <w:r>
              <w:t xml:space="preserve"> ut </w:t>
            </w:r>
            <w:proofErr w:type="spellStart"/>
            <w:r>
              <w:t>soluta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sed error </w:t>
            </w:r>
            <w:proofErr w:type="spellStart"/>
            <w:r>
              <w:t>autem</w:t>
            </w:r>
            <w:proofErr w:type="spellEnd"/>
            <w:r>
              <w:t xml:space="preserve"> quo sapiente </w:t>
            </w:r>
            <w:proofErr w:type="spellStart"/>
            <w:r>
              <w:t>modi</w:t>
            </w:r>
            <w:proofErr w:type="spellEnd"/>
            <w:r>
              <w:t xml:space="preserve"> et </w:t>
            </w:r>
            <w:proofErr w:type="spellStart"/>
            <w:r>
              <w:t>voluptates</w:t>
            </w:r>
            <w:proofErr w:type="spellEnd"/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magni</w:t>
            </w:r>
            <w:proofErr w:type="spellEnd"/>
            <w:r>
              <w:t xml:space="preserve"> </w:t>
            </w:r>
            <w:proofErr w:type="spellStart"/>
            <w:r>
              <w:t>iusto</w:t>
            </w:r>
            <w:proofErr w:type="spellEnd"/>
            <w:r>
              <w:t xml:space="preserve"> in </w:t>
            </w:r>
            <w:proofErr w:type="spellStart"/>
            <w:r>
              <w:t>accusantium</w:t>
            </w:r>
            <w:proofErr w:type="spellEnd"/>
            <w:r>
              <w:t xml:space="preserve"> molestias. Ut </w:t>
            </w:r>
            <w:proofErr w:type="spellStart"/>
            <w:r>
              <w:t>galisum</w:t>
            </w:r>
            <w:proofErr w:type="spellEnd"/>
            <w:r>
              <w:t xml:space="preserve"> </w:t>
            </w:r>
            <w:proofErr w:type="spellStart"/>
            <w:r>
              <w:t>cupiditate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eius</w:t>
            </w:r>
            <w:proofErr w:type="spellEnd"/>
            <w:r>
              <w:t xml:space="preserve"> culpa ut </w:t>
            </w:r>
            <w:proofErr w:type="spellStart"/>
            <w:r>
              <w:t>sequi</w:t>
            </w:r>
            <w:proofErr w:type="spellEnd"/>
            <w:r>
              <w:t xml:space="preserve"> </w:t>
            </w:r>
            <w:proofErr w:type="spellStart"/>
            <w:r>
              <w:t>veritatis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dolorum</w:t>
            </w:r>
            <w:proofErr w:type="spellEnd"/>
            <w:r>
              <w:t xml:space="preserve"> </w:t>
            </w:r>
            <w:proofErr w:type="spellStart"/>
            <w:r>
              <w:t>dignissimos</w:t>
            </w:r>
            <w:proofErr w:type="spellEnd"/>
            <w:r>
              <w:t xml:space="preserve"> et </w:t>
            </w:r>
            <w:proofErr w:type="spellStart"/>
            <w:r>
              <w:t>pariatur</w:t>
            </w:r>
            <w:proofErr w:type="spellEnd"/>
            <w:r>
              <w:t xml:space="preserve"> dolor </w:t>
            </w:r>
            <w:proofErr w:type="spellStart"/>
            <w:r>
              <w:t>nam</w:t>
            </w:r>
            <w:proofErr w:type="spellEnd"/>
            <w:r>
              <w:t xml:space="preserve"> </w:t>
            </w:r>
            <w:proofErr w:type="spellStart"/>
            <w:r>
              <w:t>atque</w:t>
            </w:r>
            <w:proofErr w:type="spellEnd"/>
            <w:r>
              <w:t xml:space="preserve"> libero id sapiente </w:t>
            </w:r>
            <w:proofErr w:type="spellStart"/>
            <w:r>
              <w:t>eaque</w:t>
            </w:r>
            <w:proofErr w:type="spellEnd"/>
            <w:r>
              <w:t xml:space="preserve">. </w:t>
            </w:r>
          </w:p>
          <w:p w:rsidR="00AD19C9" w:rsidRDefault="00AD19C9" w:rsidP="00AD19C9">
            <w:pPr>
              <w:pStyle w:val="NormalWeb"/>
            </w:pP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facilis</w:t>
            </w:r>
            <w:proofErr w:type="spellEnd"/>
            <w:r>
              <w:t xml:space="preserve"> </w:t>
            </w:r>
            <w:proofErr w:type="spellStart"/>
            <w:r>
              <w:t>praesentium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dicta </w:t>
            </w:r>
            <w:proofErr w:type="spellStart"/>
            <w:r>
              <w:t>veniam</w:t>
            </w:r>
            <w:proofErr w:type="spellEnd"/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similique</w:t>
            </w:r>
            <w:proofErr w:type="spellEnd"/>
            <w:r>
              <w:t xml:space="preserve"> </w:t>
            </w:r>
            <w:proofErr w:type="spellStart"/>
            <w:r>
              <w:t>galisum</w:t>
            </w:r>
            <w:proofErr w:type="spellEnd"/>
            <w:r>
              <w:t xml:space="preserve">. Ut </w:t>
            </w:r>
            <w:proofErr w:type="spellStart"/>
            <w:r>
              <w:t>natus</w:t>
            </w:r>
            <w:proofErr w:type="spellEnd"/>
            <w:r>
              <w:t xml:space="preserve"> </w:t>
            </w:r>
            <w:proofErr w:type="spellStart"/>
            <w:r>
              <w:t>placeat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delectus</w:t>
            </w:r>
            <w:proofErr w:type="spellEnd"/>
            <w:r>
              <w:t xml:space="preserve"> </w:t>
            </w:r>
            <w:proofErr w:type="spellStart"/>
            <w:r>
              <w:t>harum</w:t>
            </w:r>
            <w:proofErr w:type="spellEnd"/>
            <w:r>
              <w:t xml:space="preserve"> in </w:t>
            </w:r>
            <w:proofErr w:type="spellStart"/>
            <w:r>
              <w:t>temporibus</w:t>
            </w:r>
            <w:proofErr w:type="spellEnd"/>
            <w:r>
              <w:t xml:space="preserve"> </w:t>
            </w:r>
            <w:proofErr w:type="spellStart"/>
            <w:r>
              <w:t>rerum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nisi</w:t>
            </w:r>
            <w:proofErr w:type="spellEnd"/>
            <w:r>
              <w:t xml:space="preserve"> </w:t>
            </w:r>
            <w:proofErr w:type="spellStart"/>
            <w:r>
              <w:t>quod</w:t>
            </w:r>
            <w:proofErr w:type="spellEnd"/>
            <w:r>
              <w:t xml:space="preserve"> non </w:t>
            </w:r>
            <w:proofErr w:type="spellStart"/>
            <w:r>
              <w:t>autem</w:t>
            </w:r>
            <w:proofErr w:type="spellEnd"/>
            <w:r>
              <w:t xml:space="preserve"> </w:t>
            </w:r>
            <w:proofErr w:type="spellStart"/>
            <w:r>
              <w:t>voluptates</w:t>
            </w:r>
            <w:proofErr w:type="spellEnd"/>
            <w:r>
              <w:t xml:space="preserve"> rem </w:t>
            </w:r>
            <w:proofErr w:type="spellStart"/>
            <w:r>
              <w:t>reprehenderit</w:t>
            </w:r>
            <w:proofErr w:type="spellEnd"/>
            <w:r>
              <w:t xml:space="preserve"> </w:t>
            </w:r>
            <w:proofErr w:type="spellStart"/>
            <w:r>
              <w:t>rerum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modi</w:t>
            </w:r>
            <w:proofErr w:type="spellEnd"/>
            <w:r>
              <w:t xml:space="preserve"> molestias? </w:t>
            </w:r>
          </w:p>
          <w:p w:rsidR="00AD19C9" w:rsidRPr="00281FA1" w:rsidRDefault="00AD19C9" w:rsidP="00AD19C9">
            <w:pPr>
              <w:pStyle w:val="NormalWeb"/>
            </w:pPr>
          </w:p>
        </w:tc>
      </w:tr>
      <w:tr w:rsidR="00AD19C9" w:rsidTr="002D50D8">
        <w:tc>
          <w:tcPr>
            <w:tcW w:w="1407" w:type="dxa"/>
            <w:vAlign w:val="center"/>
          </w:tcPr>
          <w:p w:rsidR="00AD19C9" w:rsidRDefault="00AD19C9" w:rsidP="00AD1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Proyectos destacados</w:t>
            </w:r>
          </w:p>
          <w:p w:rsidR="00AD19C9" w:rsidRPr="00567E0A" w:rsidRDefault="00AD19C9" w:rsidP="00AD19C9">
            <w:pPr>
              <w:jc w:val="center"/>
              <w:rPr>
                <w:sz w:val="16"/>
                <w:szCs w:val="16"/>
              </w:rPr>
            </w:pPr>
            <w:r w:rsidRPr="00567E0A">
              <w:rPr>
                <w:sz w:val="16"/>
                <w:szCs w:val="16"/>
              </w:rPr>
              <w:t xml:space="preserve">(5 </w:t>
            </w:r>
            <w:proofErr w:type="spellStart"/>
            <w:r w:rsidRPr="00567E0A">
              <w:rPr>
                <w:sz w:val="16"/>
                <w:szCs w:val="16"/>
              </w:rPr>
              <w:t>máx</w:t>
            </w:r>
            <w:proofErr w:type="spellEnd"/>
            <w:r w:rsidRPr="00567E0A">
              <w:rPr>
                <w:sz w:val="16"/>
                <w:szCs w:val="16"/>
              </w:rPr>
              <w:t>)</w:t>
            </w:r>
          </w:p>
        </w:tc>
        <w:tc>
          <w:tcPr>
            <w:tcW w:w="7949" w:type="dxa"/>
            <w:gridSpan w:val="2"/>
          </w:tcPr>
          <w:p w:rsidR="00AD19C9" w:rsidRDefault="00AD19C9" w:rsidP="00AD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Título (Acrónimo). Referencia. Entidad financiadora. IP proyecto. Financiación. Fecha inicio – Fecha final.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Título (Acrónimo). Referencia. Entidad financiadora. IP proyecto. Financiación. Fecha inicio – Fecha final.</w:t>
            </w:r>
          </w:p>
          <w:p w:rsidR="00AD19C9" w:rsidRDefault="00AD19C9" w:rsidP="00AD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Título (Acrónimo). Referencia. Entidad financiadora. IP proyecto. Financiación. Fecha inicio – Fecha final.</w:t>
            </w:r>
          </w:p>
          <w:p w:rsidR="00AD19C9" w:rsidRPr="00281FA1" w:rsidRDefault="00AD19C9" w:rsidP="00AD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Título (Acrónimo). Referencia. Entidad financiadora. IP proyecto. Financiación. Fecha inicio – Fecha final. </w:t>
            </w:r>
          </w:p>
        </w:tc>
      </w:tr>
    </w:tbl>
    <w:p w:rsidR="00E42279" w:rsidRDefault="00E42279" w:rsidP="00D86890"/>
    <w:p w:rsidR="00E42279" w:rsidRDefault="00E42279">
      <w:r>
        <w:br w:type="page"/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752"/>
        <w:gridCol w:w="7604"/>
      </w:tblGrid>
      <w:tr w:rsidR="00E42279" w:rsidTr="00E42279">
        <w:tc>
          <w:tcPr>
            <w:tcW w:w="1407" w:type="dxa"/>
            <w:vAlign w:val="center"/>
          </w:tcPr>
          <w:p w:rsidR="00E42279" w:rsidRDefault="00E42279" w:rsidP="00E42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Publicaciones destacadas</w:t>
            </w:r>
          </w:p>
          <w:p w:rsidR="00E42279" w:rsidRPr="00567E0A" w:rsidRDefault="00E42279" w:rsidP="00E42279">
            <w:pPr>
              <w:jc w:val="center"/>
              <w:rPr>
                <w:sz w:val="16"/>
                <w:szCs w:val="16"/>
              </w:rPr>
            </w:pPr>
            <w:r w:rsidRPr="00567E0A">
              <w:rPr>
                <w:sz w:val="16"/>
                <w:szCs w:val="16"/>
              </w:rPr>
              <w:t xml:space="preserve">(10 </w:t>
            </w:r>
            <w:proofErr w:type="spellStart"/>
            <w:r w:rsidRPr="00567E0A">
              <w:rPr>
                <w:sz w:val="16"/>
                <w:szCs w:val="16"/>
              </w:rPr>
              <w:t>máx</w:t>
            </w:r>
            <w:proofErr w:type="spellEnd"/>
            <w:r w:rsidRPr="00567E0A">
              <w:rPr>
                <w:sz w:val="16"/>
                <w:szCs w:val="16"/>
              </w:rPr>
              <w:t>)</w:t>
            </w:r>
          </w:p>
        </w:tc>
        <w:tc>
          <w:tcPr>
            <w:tcW w:w="7949" w:type="dxa"/>
          </w:tcPr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Default="00567E0A" w:rsidP="00E42279">
            <w:pPr>
              <w:rPr>
                <w:sz w:val="24"/>
                <w:szCs w:val="24"/>
              </w:rPr>
            </w:pPr>
          </w:p>
          <w:p w:rsidR="00E42279" w:rsidRDefault="00E42279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Listado autores, año. Título. Revista, Número, Páginas. DOI</w:t>
            </w:r>
          </w:p>
          <w:p w:rsidR="00567E0A" w:rsidRPr="00281FA1" w:rsidRDefault="00567E0A" w:rsidP="00E42279">
            <w:pPr>
              <w:rPr>
                <w:sz w:val="24"/>
                <w:szCs w:val="24"/>
              </w:rPr>
            </w:pPr>
          </w:p>
        </w:tc>
      </w:tr>
      <w:tr w:rsidR="00E42279" w:rsidTr="00E42279">
        <w:tc>
          <w:tcPr>
            <w:tcW w:w="1407" w:type="dxa"/>
            <w:vAlign w:val="center"/>
          </w:tcPr>
          <w:p w:rsidR="00E42279" w:rsidRDefault="00E42279" w:rsidP="00E42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Colaboraciones nacionales</w:t>
            </w:r>
          </w:p>
          <w:p w:rsidR="00E42279" w:rsidRPr="00567E0A" w:rsidRDefault="00E42279" w:rsidP="00E42279">
            <w:pPr>
              <w:jc w:val="center"/>
              <w:rPr>
                <w:sz w:val="16"/>
                <w:szCs w:val="16"/>
              </w:rPr>
            </w:pPr>
            <w:r w:rsidRPr="00567E0A">
              <w:rPr>
                <w:sz w:val="16"/>
                <w:szCs w:val="16"/>
              </w:rPr>
              <w:t xml:space="preserve">(3 </w:t>
            </w:r>
            <w:proofErr w:type="spellStart"/>
            <w:r w:rsidRPr="00567E0A">
              <w:rPr>
                <w:sz w:val="16"/>
                <w:szCs w:val="16"/>
              </w:rPr>
              <w:t>máx</w:t>
            </w:r>
            <w:proofErr w:type="spellEnd"/>
            <w:r w:rsidRPr="00567E0A">
              <w:rPr>
                <w:sz w:val="16"/>
                <w:szCs w:val="16"/>
              </w:rPr>
              <w:t>)</w:t>
            </w:r>
          </w:p>
        </w:tc>
        <w:tc>
          <w:tcPr>
            <w:tcW w:w="7949" w:type="dxa"/>
          </w:tcPr>
          <w:p w:rsidR="00E42279" w:rsidRDefault="00567E0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1</w:t>
            </w:r>
          </w:p>
          <w:p w:rsidR="00567E0A" w:rsidRDefault="00FB78E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2</w:t>
            </w:r>
          </w:p>
          <w:p w:rsidR="00567E0A" w:rsidRPr="00281FA1" w:rsidRDefault="00FB78E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3</w:t>
            </w:r>
          </w:p>
        </w:tc>
      </w:tr>
      <w:tr w:rsidR="00E42279" w:rsidTr="00E42279">
        <w:tc>
          <w:tcPr>
            <w:tcW w:w="1407" w:type="dxa"/>
            <w:vAlign w:val="center"/>
          </w:tcPr>
          <w:p w:rsidR="00E42279" w:rsidRDefault="00E42279" w:rsidP="00E42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Colaboraciones internacionales</w:t>
            </w:r>
          </w:p>
          <w:p w:rsidR="00E42279" w:rsidRPr="00567E0A" w:rsidRDefault="00E42279" w:rsidP="00E42279">
            <w:pPr>
              <w:jc w:val="center"/>
              <w:rPr>
                <w:sz w:val="16"/>
                <w:szCs w:val="16"/>
              </w:rPr>
            </w:pPr>
            <w:r w:rsidRPr="00567E0A">
              <w:rPr>
                <w:sz w:val="16"/>
                <w:szCs w:val="16"/>
              </w:rPr>
              <w:t xml:space="preserve">(3 </w:t>
            </w:r>
            <w:proofErr w:type="spellStart"/>
            <w:r w:rsidRPr="00567E0A">
              <w:rPr>
                <w:sz w:val="16"/>
                <w:szCs w:val="16"/>
              </w:rPr>
              <w:t>máx</w:t>
            </w:r>
            <w:proofErr w:type="spellEnd"/>
            <w:r w:rsidRPr="00567E0A">
              <w:rPr>
                <w:sz w:val="16"/>
                <w:szCs w:val="16"/>
              </w:rPr>
              <w:t>)</w:t>
            </w:r>
          </w:p>
        </w:tc>
        <w:tc>
          <w:tcPr>
            <w:tcW w:w="7949" w:type="dxa"/>
          </w:tcPr>
          <w:p w:rsidR="00E42279" w:rsidRDefault="00567E0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1</w:t>
            </w:r>
          </w:p>
          <w:p w:rsidR="00567E0A" w:rsidRDefault="00FB78E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2</w:t>
            </w:r>
          </w:p>
          <w:p w:rsidR="00567E0A" w:rsidRPr="00281FA1" w:rsidRDefault="00FB78EA" w:rsidP="00E4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Grupo o centro 3</w:t>
            </w:r>
          </w:p>
        </w:tc>
      </w:tr>
    </w:tbl>
    <w:p w:rsidR="00403090" w:rsidRPr="00D86890" w:rsidRDefault="00403090" w:rsidP="00D86890"/>
    <w:sectPr w:rsidR="00403090" w:rsidRPr="00D86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753"/>
    <w:multiLevelType w:val="hybridMultilevel"/>
    <w:tmpl w:val="57F83C84"/>
    <w:lvl w:ilvl="0" w:tplc="EDE63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3D"/>
    <w:rsid w:val="00281FA1"/>
    <w:rsid w:val="002D50D8"/>
    <w:rsid w:val="00403090"/>
    <w:rsid w:val="004A5B73"/>
    <w:rsid w:val="00567E0A"/>
    <w:rsid w:val="006C5A76"/>
    <w:rsid w:val="00A02E74"/>
    <w:rsid w:val="00AD19C9"/>
    <w:rsid w:val="00B92B3D"/>
    <w:rsid w:val="00D86890"/>
    <w:rsid w:val="00E42279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FFB1"/>
  <w15:chartTrackingRefBased/>
  <w15:docId w15:val="{DF6D1CFB-884A-4F5C-A8EF-EC9D21D8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D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</dc:creator>
  <cp:keywords/>
  <dc:description/>
  <cp:lastModifiedBy>joaquim</cp:lastModifiedBy>
  <cp:revision>3</cp:revision>
  <dcterms:created xsi:type="dcterms:W3CDTF">2023-07-14T11:08:00Z</dcterms:created>
  <dcterms:modified xsi:type="dcterms:W3CDTF">2023-07-14T14:17:00Z</dcterms:modified>
</cp:coreProperties>
</file>